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19"/>
        </w:rPr>
        <w:t>Ужесточаются условия оказания бесплатной медицинской помощи иностранным гражданам».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Федеральный закон от 28.11.2025 № 430-ФЗ «О внесении изменений в Федеральный закон «Об обязательном медицинском страховании в Российской Федерации».</w:t>
      </w:r>
    </w:p>
    <w:p w14:paraId="03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Теперь временно пребывающие и работающие на территории Российской Федерации иностранные граждане смогут приобрести права застрахованных лиц при уплате за них страхователями страховых взносов на ОМС в течение не менее пяти лет.</w:t>
      </w:r>
    </w:p>
    <w:p w14:paraId="04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Ранее минимальный срок уплаты страховых взносов для получения иностранным гражданином полиса ОМС составлял 3 года. Уточняется порядок использования медицинскими организациями средств ОМС после завершения участия медицинских организаций в реализации программ ОМС.</w:t>
      </w:r>
    </w:p>
    <w:p w14:paraId="05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Вступил в силу 28 ноября 2025 года, за исключением отдельных положений.</w:t>
      </w:r>
    </w:p>
    <w:p w14:paraId="06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2026-03-23T12:45:44Z</dcterms:created>
  <dcterms:modified xsi:type="dcterms:W3CDTF">2026-03-23T12:45:44Z</dcterms:modified>
</cp:coreProperties>
</file>